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0" w:rightChars="-200"/>
        <w:jc w:val="both"/>
        <w:rPr>
          <w:rFonts w:hint="default" w:ascii="黑体" w:hAnsi="黑体" w:eastAsia="黑体" w:cs="黑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36"/>
          <w:lang w:val="en-US" w:eastAsia="zh-CN" w:bidi="ar-SA"/>
        </w:rPr>
        <w:t>附件1：</w:t>
      </w:r>
    </w:p>
    <w:p>
      <w:pPr>
        <w:ind w:right="199" w:rightChars="95" w:firstLine="321" w:firstLineChars="100"/>
        <w:jc w:val="center"/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  <w:t>湖南农业大学公共管理与法学学院</w:t>
      </w:r>
      <w:r>
        <w:rPr>
          <w:rFonts w:hint="default" w:ascii="Times New Roman" w:hAnsi="Times New Roman" w:eastAsia="黑体" w:cs="Times New Roman"/>
          <w:b/>
          <w:bCs/>
          <w:kern w:val="2"/>
          <w:sz w:val="32"/>
          <w:szCs w:val="40"/>
          <w:lang w:val="en-US" w:eastAsia="zh-CN" w:bidi="ar-SA"/>
        </w:rPr>
        <w:t>2025</w:t>
      </w:r>
      <w:r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  <w:t>年“公璞英才”</w:t>
      </w:r>
    </w:p>
    <w:p>
      <w:pPr>
        <w:ind w:right="-313" w:rightChars="-149"/>
        <w:jc w:val="center"/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  <w:t>全国优秀大学生（含直博生）夏令营申请表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296"/>
        <w:tblOverlap w:val="never"/>
        <w:tblW w:w="9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149"/>
        <w:gridCol w:w="289"/>
        <w:gridCol w:w="670"/>
        <w:gridCol w:w="513"/>
        <w:gridCol w:w="784"/>
        <w:gridCol w:w="658"/>
        <w:gridCol w:w="536"/>
        <w:gridCol w:w="989"/>
        <w:gridCol w:w="458"/>
        <w:gridCol w:w="167"/>
        <w:gridCol w:w="500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625" w:type="dxa"/>
            <w:gridSpan w:val="1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第一部分：基本信息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姓 名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性 别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出生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年月</w:t>
            </w:r>
          </w:p>
        </w:tc>
        <w:tc>
          <w:tcPr>
            <w:tcW w:w="211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近期一寸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政治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面貌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民 族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籍 贯</w:t>
            </w:r>
          </w:p>
        </w:tc>
        <w:tc>
          <w:tcPr>
            <w:tcW w:w="211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联系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电子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33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紧急联系人姓名、电话、与本人关系</w:t>
            </w:r>
          </w:p>
        </w:tc>
        <w:tc>
          <w:tcPr>
            <w:tcW w:w="5564" w:type="dxa"/>
            <w:gridSpan w:val="1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5" w:type="dxa"/>
            <w:gridSpan w:val="1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第二部分：教育背景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2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本科高校、院系</w:t>
            </w:r>
          </w:p>
        </w:tc>
        <w:tc>
          <w:tcPr>
            <w:tcW w:w="3450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14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本科所学专业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前两年半或三年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学习成绩绩点</w:t>
            </w:r>
          </w:p>
        </w:tc>
        <w:tc>
          <w:tcPr>
            <w:tcW w:w="3450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/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（个人绩点/总绩点）</w:t>
            </w:r>
          </w:p>
        </w:tc>
        <w:tc>
          <w:tcPr>
            <w:tcW w:w="2114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前两年半或三年学习成绩平均分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2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前两年半或三年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专业排名</w:t>
            </w:r>
          </w:p>
        </w:tc>
        <w:tc>
          <w:tcPr>
            <w:tcW w:w="3450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/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（专业排名/专业总人数）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306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英语四六级成绩</w:t>
            </w:r>
          </w:p>
        </w:tc>
        <w:tc>
          <w:tcPr>
            <w:tcW w:w="2256" w:type="dxa"/>
            <w:gridSpan w:val="4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CET-4:  </w:t>
            </w:r>
          </w:p>
          <w:p>
            <w:pPr>
              <w:ind w:firstLine="480" w:firstLineChars="20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CET-6:  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其他外语考试名称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及成绩</w:t>
            </w:r>
          </w:p>
        </w:tc>
        <w:tc>
          <w:tcPr>
            <w:tcW w:w="26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5" w:type="dxa"/>
            <w:gridSpan w:val="1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第三部分：报考信息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412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是否有意愿攻读湖南农业大学公共管理与法学学院的研究生（请打√）</w:t>
            </w:r>
          </w:p>
        </w:tc>
        <w:tc>
          <w:tcPr>
            <w:tcW w:w="2625" w:type="dxa"/>
            <w:gridSpan w:val="4"/>
            <w:vMerge w:val="restart"/>
            <w:vAlign w:val="center"/>
          </w:tcPr>
          <w:p>
            <w:pPr>
              <w:ind w:firstLine="241" w:firstLineChars="100"/>
              <w:jc w:val="both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有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   无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sym w:font="Wingdings 2" w:char="00A3"/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推 免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 考 研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sym w:font="Wingdings 2" w:char="00A3"/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拟申请的研究方向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2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62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是否直博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是</w:t>
            </w: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Arial" w:hAnsi="Arial" w:eastAsia="宋体" w:cs="Arial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  否</w:t>
            </w:r>
            <w:r>
              <w:rPr>
                <w:rFonts w:hint="eastAsia" w:ascii="Arial" w:hAnsi="Arial" w:eastAsia="宋体" w:cs="Arial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5" w:type="dxa"/>
            <w:gridSpan w:val="13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第四部分：荣誉奖励</w:t>
            </w:r>
          </w:p>
          <w:p>
            <w:pPr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32"/>
                <w:sz w:val="24"/>
                <w:szCs w:val="24"/>
              </w:rPr>
              <w:t>（请详细说明获奖励和荣誉的名称、时间、等级等情况</w:t>
            </w:r>
            <w:r>
              <w:rPr>
                <w:rFonts w:hint="eastAsia" w:ascii="宋体" w:hAnsi="宋体" w:eastAsia="宋体" w:cs="宋体"/>
                <w:kern w:val="3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/>
              </w:rPr>
              <w:t>按等级由高至低排序</w:t>
            </w:r>
            <w:r>
              <w:rPr>
                <w:rFonts w:hint="eastAsia" w:ascii="宋体" w:hAnsi="宋体" w:eastAsia="宋体" w:cs="宋体"/>
                <w:kern w:val="3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625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5" w:type="dxa"/>
            <w:gridSpan w:val="1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第五部分：科研经历</w:t>
            </w:r>
          </w:p>
          <w:p>
            <w:pPr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32"/>
                <w:sz w:val="24"/>
                <w:szCs w:val="24"/>
              </w:rPr>
              <w:t>（请说明具体时间、科研或项目名称、个人承担角色</w:t>
            </w:r>
            <w:r>
              <w:rPr>
                <w:rFonts w:hint="eastAsia" w:ascii="宋体" w:hAnsi="宋体" w:eastAsia="宋体" w:cs="宋体"/>
                <w:kern w:val="3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/>
              </w:rPr>
              <w:t>排序</w:t>
            </w:r>
            <w:r>
              <w:rPr>
                <w:rFonts w:hint="eastAsia" w:ascii="宋体" w:hAnsi="宋体" w:eastAsia="宋体" w:cs="宋体"/>
                <w:kern w:val="32"/>
                <w:sz w:val="24"/>
                <w:szCs w:val="24"/>
              </w:rPr>
              <w:t>及所获成果等）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5" w:type="dxa"/>
            <w:gridSpan w:val="1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5" w:type="dxa"/>
            <w:gridSpan w:val="13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第六部分：其他有价值的参考信息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3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32"/>
                <w:sz w:val="24"/>
                <w:szCs w:val="24"/>
              </w:rPr>
              <w:t>（除上述外的其他个人重要经历</w:t>
            </w:r>
            <w:r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/>
              </w:rPr>
              <w:t>如社会实践、志愿服务、学生干部任职、专业实习</w:t>
            </w:r>
            <w:r>
              <w:rPr>
                <w:rFonts w:hint="eastAsia" w:ascii="宋体" w:hAnsi="宋体" w:eastAsia="宋体" w:cs="宋体"/>
                <w:kern w:val="32"/>
                <w:sz w:val="24"/>
                <w:szCs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5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5" w:type="dxa"/>
            <w:gridSpan w:val="1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第七部分：个人声明及院系审批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962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本人担保：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以上所填一切内容，以及本人所提供的所有申请材料，均为本人真实情况，如有与实际情况不符的内容，本人同意取消湖南农业大学公共管理与法学学院的夏令营资格申请。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8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申请人签字：                                 日期：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本科所在学校（学院）审批意见：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                     院（系）负责人签字（学院公章）：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                                                  日期：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420" w:leftChars="-20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32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2"/>
          <w:vertAlign w:val="baseline"/>
          <w:lang w:val="en-US" w:eastAsia="zh-CN" w:bidi="ar-SA"/>
        </w:rPr>
        <w:t>（注释：以上表格填写内容不得超过2面，如填不下，可以适当修改字体大小）</w:t>
      </w:r>
    </w:p>
    <w:sectPr>
      <w:pgSz w:w="11906" w:h="16838"/>
      <w:pgMar w:top="1440" w:right="1542" w:bottom="1440" w:left="154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YzBjYjM2YjAyNzkyMTE4Yzk0NDg0MTNjMTI3YmYifQ=="/>
    <w:docVar w:name="KSO_WPS_MARK_KEY" w:val="070f011c-a8dc-4be8-addc-83849446220b"/>
  </w:docVars>
  <w:rsids>
    <w:rsidRoot w:val="00000000"/>
    <w:rsid w:val="080326D6"/>
    <w:rsid w:val="172079E8"/>
    <w:rsid w:val="18CE6E62"/>
    <w:rsid w:val="1AB25992"/>
    <w:rsid w:val="21DA678E"/>
    <w:rsid w:val="248A06DA"/>
    <w:rsid w:val="24EE1B79"/>
    <w:rsid w:val="2FE06770"/>
    <w:rsid w:val="326B6F2F"/>
    <w:rsid w:val="337747BF"/>
    <w:rsid w:val="3ADD3B47"/>
    <w:rsid w:val="51C21E24"/>
    <w:rsid w:val="561E78B1"/>
    <w:rsid w:val="5A852FFF"/>
    <w:rsid w:val="5E4E0B03"/>
    <w:rsid w:val="66DB1B1B"/>
    <w:rsid w:val="6DB96E6C"/>
    <w:rsid w:val="72E31790"/>
    <w:rsid w:val="7868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2025-03-26T13:28:00Z</dcterms:created>
  <dc:creator>13206</dc:creator>
  <cp:lastModifiedBy>微信用户</cp:lastModifiedBy>
  <dcterms:modified xsi:type="dcterms:W3CDTF">2025-04-08T06:04:20Z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C060E5068DDA4320B8152A58EF311247</vt:lpwstr>
  </property>
</Properties>
</file>